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3C" w:rsidRDefault="00965E3C" w:rsidP="00965E3C">
      <w:pPr>
        <w:pStyle w:val="Standard"/>
        <w:jc w:val="center"/>
      </w:pPr>
      <w:r w:rsidRPr="00022D30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5" o:title=""/>
          </v:shape>
          <o:OLEObject Type="Embed" ProgID="Word.Picture.8" ShapeID="_x0000_i1025" DrawAspect="Content" ObjectID="_1579425684" r:id="rId6"/>
        </w:object>
      </w:r>
    </w:p>
    <w:p w:rsidR="00965E3C" w:rsidRDefault="00965E3C" w:rsidP="00965E3C">
      <w:pPr>
        <w:pStyle w:val="Standard"/>
        <w:jc w:val="center"/>
        <w:rPr>
          <w:b/>
          <w:sz w:val="28"/>
          <w:szCs w:val="28"/>
        </w:rPr>
      </w:pPr>
    </w:p>
    <w:p w:rsidR="00965E3C" w:rsidRPr="00156259" w:rsidRDefault="00965E3C" w:rsidP="00965E3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 xml:space="preserve"> </w:t>
      </w:r>
      <w:r w:rsidRPr="00156259">
        <w:rPr>
          <w:b/>
          <w:sz w:val="28"/>
          <w:szCs w:val="28"/>
          <w:lang w:val="ru-RU"/>
        </w:rPr>
        <w:t>УКРАЇНА</w:t>
      </w:r>
    </w:p>
    <w:p w:rsidR="00965E3C" w:rsidRPr="00156259" w:rsidRDefault="00965E3C" w:rsidP="00965E3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 xml:space="preserve">  </w:t>
      </w:r>
      <w:r w:rsidRPr="00156259">
        <w:rPr>
          <w:b/>
          <w:sz w:val="28"/>
          <w:szCs w:val="28"/>
          <w:lang w:val="ru-RU"/>
        </w:rPr>
        <w:t>ОДЕСЬКА ОБЛАСТЬ</w:t>
      </w:r>
    </w:p>
    <w:p w:rsidR="00965E3C" w:rsidRPr="00156259" w:rsidRDefault="00965E3C" w:rsidP="00965E3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 xml:space="preserve"> </w:t>
      </w:r>
      <w:r w:rsidRPr="00156259">
        <w:rPr>
          <w:b/>
          <w:sz w:val="28"/>
          <w:szCs w:val="28"/>
          <w:lang w:val="ru-RU"/>
        </w:rPr>
        <w:t>АРЦИЗЬКИЙ РАЙОН</w:t>
      </w:r>
    </w:p>
    <w:p w:rsidR="00965E3C" w:rsidRPr="00156259" w:rsidRDefault="00965E3C" w:rsidP="00156259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156259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965E3C" w:rsidRPr="00156259" w:rsidRDefault="00965E3C" w:rsidP="00156259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965E3C" w:rsidRPr="00156259" w:rsidRDefault="00965E3C" w:rsidP="00156259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965E3C" w:rsidRPr="00156259" w:rsidRDefault="00965E3C" w:rsidP="00965E3C">
      <w:pPr>
        <w:pStyle w:val="Standard"/>
        <w:jc w:val="center"/>
        <w:rPr>
          <w:lang w:val="ru-RU"/>
        </w:rPr>
      </w:pPr>
      <w:r w:rsidRPr="00156259">
        <w:rPr>
          <w:lang w:val="ru-RU"/>
        </w:rPr>
        <w:t xml:space="preserve"> </w:t>
      </w:r>
    </w:p>
    <w:p w:rsidR="00965E3C" w:rsidRPr="00EA04E9" w:rsidRDefault="00965E3C" w:rsidP="00156259">
      <w:pPr>
        <w:jc w:val="center"/>
        <w:rPr>
          <w:b/>
          <w:sz w:val="28"/>
          <w:szCs w:val="28"/>
          <w:lang w:val="uk-UA"/>
        </w:rPr>
      </w:pPr>
      <w:r w:rsidRPr="00EA04E9">
        <w:rPr>
          <w:b/>
          <w:sz w:val="28"/>
          <w:szCs w:val="28"/>
          <w:lang w:val="uk-UA"/>
        </w:rPr>
        <w:t>Про присвоєння адреси</w:t>
      </w:r>
    </w:p>
    <w:p w:rsidR="00965E3C" w:rsidRPr="00156259" w:rsidRDefault="00965E3C" w:rsidP="00965E3C">
      <w:pPr>
        <w:rPr>
          <w:sz w:val="28"/>
          <w:szCs w:val="28"/>
          <w:lang w:val="uk-UA"/>
        </w:rPr>
      </w:pPr>
    </w:p>
    <w:p w:rsidR="00965E3C" w:rsidRPr="00156259" w:rsidRDefault="00965E3C" w:rsidP="00965E3C">
      <w:pPr>
        <w:rPr>
          <w:sz w:val="28"/>
          <w:szCs w:val="28"/>
          <w:lang w:val="uk-UA"/>
        </w:rPr>
      </w:pPr>
    </w:p>
    <w:p w:rsidR="00965E3C" w:rsidRDefault="00965E3C" w:rsidP="00965E3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 30 Закону України «Про місцеве самоврядування в Україні», 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згідно Порядку присвоєння та зміни адрес об’єктам нерухомості та земельним ділянкам, з метою</w:t>
      </w:r>
      <w:r w:rsidRPr="000C1D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впорядкування</w:t>
      </w:r>
      <w:r w:rsidRPr="000C1D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нумерації в місті Арциз, розглянувши заяву ФОП Іщенко Надії Дмитрівни  щодо присвоєння адреси земельній ділянці, наданій заявнику для комерційного використання  по вул. Орджонікідзе, б/н  в м. Арциз згідно рішення Арцизької міської ради             № 428-</w:t>
      </w:r>
      <w:r>
        <w:rPr>
          <w:sz w:val="28"/>
          <w:szCs w:val="28"/>
          <w:lang w:val="en-US"/>
        </w:rPr>
        <w:t>XXIV</w:t>
      </w:r>
      <w:r>
        <w:rPr>
          <w:sz w:val="28"/>
          <w:szCs w:val="28"/>
          <w:lang w:val="uk-UA"/>
        </w:rPr>
        <w:t xml:space="preserve"> від </w:t>
      </w:r>
      <w:r w:rsidRPr="00B071AF">
        <w:rPr>
          <w:sz w:val="28"/>
          <w:szCs w:val="28"/>
        </w:rPr>
        <w:t>12</w:t>
      </w:r>
      <w:r>
        <w:rPr>
          <w:sz w:val="28"/>
          <w:szCs w:val="28"/>
          <w:lang w:val="uk-UA"/>
        </w:rPr>
        <w:t>.0</w:t>
      </w:r>
      <w:r w:rsidRPr="00B071AF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.200</w:t>
      </w:r>
      <w:r w:rsidRPr="00B071AF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 xml:space="preserve">р., «О </w:t>
      </w:r>
      <w:proofErr w:type="spellStart"/>
      <w:r>
        <w:rPr>
          <w:sz w:val="28"/>
          <w:szCs w:val="28"/>
          <w:lang w:val="uk-UA"/>
        </w:rPr>
        <w:t>предоставлении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аренду</w:t>
      </w:r>
      <w:proofErr w:type="spellEnd"/>
      <w:r>
        <w:rPr>
          <w:sz w:val="28"/>
          <w:szCs w:val="28"/>
          <w:lang w:val="uk-UA"/>
        </w:rPr>
        <w:t xml:space="preserve"> земельних </w:t>
      </w:r>
      <w:proofErr w:type="spellStart"/>
      <w:r>
        <w:rPr>
          <w:sz w:val="28"/>
          <w:szCs w:val="28"/>
          <w:lang w:val="uk-UA"/>
        </w:rPr>
        <w:t>участков</w:t>
      </w:r>
      <w:proofErr w:type="spellEnd"/>
      <w:r>
        <w:rPr>
          <w:sz w:val="28"/>
          <w:szCs w:val="28"/>
          <w:lang w:val="uk-UA"/>
        </w:rPr>
        <w:t xml:space="preserve"> в г. Арцизе по </w:t>
      </w:r>
      <w:proofErr w:type="spellStart"/>
      <w:r>
        <w:rPr>
          <w:sz w:val="28"/>
          <w:szCs w:val="28"/>
          <w:lang w:val="uk-UA"/>
        </w:rPr>
        <w:t>ул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Орджоникидзе</w:t>
      </w:r>
      <w:proofErr w:type="spellEnd"/>
      <w:r>
        <w:rPr>
          <w:sz w:val="28"/>
          <w:szCs w:val="28"/>
          <w:lang w:val="uk-UA"/>
        </w:rPr>
        <w:t xml:space="preserve">», виконком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 </w:t>
      </w:r>
    </w:p>
    <w:p w:rsidR="00965E3C" w:rsidRPr="00E150C6" w:rsidRDefault="00965E3C" w:rsidP="00965E3C">
      <w:pPr>
        <w:jc w:val="both"/>
        <w:rPr>
          <w:sz w:val="28"/>
          <w:szCs w:val="28"/>
          <w:lang w:val="uk-UA"/>
        </w:rPr>
      </w:pPr>
    </w:p>
    <w:p w:rsidR="00965E3C" w:rsidRPr="00E150C6" w:rsidRDefault="00965E3C" w:rsidP="00965E3C">
      <w:pPr>
        <w:jc w:val="both"/>
        <w:rPr>
          <w:sz w:val="28"/>
          <w:szCs w:val="28"/>
          <w:lang w:val="uk-UA"/>
        </w:rPr>
      </w:pPr>
      <w:r w:rsidRPr="00073B8C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</w:t>
      </w:r>
      <w:r w:rsidRPr="00E150C6">
        <w:rPr>
          <w:sz w:val="28"/>
          <w:szCs w:val="28"/>
          <w:lang w:val="uk-UA"/>
        </w:rPr>
        <w:t xml:space="preserve"> :</w:t>
      </w:r>
    </w:p>
    <w:p w:rsidR="00965E3C" w:rsidRPr="00E150C6" w:rsidRDefault="00965E3C" w:rsidP="00965E3C">
      <w:pPr>
        <w:jc w:val="both"/>
        <w:rPr>
          <w:sz w:val="28"/>
          <w:szCs w:val="28"/>
          <w:lang w:val="uk-UA"/>
        </w:rPr>
      </w:pPr>
    </w:p>
    <w:p w:rsidR="00965E3C" w:rsidRDefault="00965E3C" w:rsidP="00965E3C">
      <w:pPr>
        <w:jc w:val="both"/>
        <w:rPr>
          <w:sz w:val="28"/>
          <w:szCs w:val="28"/>
          <w:lang w:val="uk-UA"/>
        </w:rPr>
      </w:pPr>
      <w:r w:rsidRPr="00E150C6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Присвоїти адресу земельній ділянці  розташованій по вул. Орджонікідзе, б/н  в м. Арциз: Одеська область, мі</w:t>
      </w:r>
      <w:r w:rsidR="000F4505">
        <w:rPr>
          <w:sz w:val="28"/>
          <w:szCs w:val="28"/>
          <w:lang w:val="uk-UA"/>
        </w:rPr>
        <w:t>сто Арциз, вул. Соборна, 2 «д»/2</w:t>
      </w:r>
      <w:r>
        <w:rPr>
          <w:sz w:val="28"/>
          <w:szCs w:val="28"/>
          <w:lang w:val="uk-UA"/>
        </w:rPr>
        <w:t xml:space="preserve">. </w:t>
      </w:r>
    </w:p>
    <w:p w:rsidR="00965E3C" w:rsidRDefault="00965E3C" w:rsidP="00965E3C">
      <w:pPr>
        <w:jc w:val="both"/>
        <w:rPr>
          <w:sz w:val="28"/>
          <w:szCs w:val="28"/>
          <w:lang w:val="uk-UA"/>
        </w:rPr>
      </w:pPr>
    </w:p>
    <w:p w:rsidR="00965E3C" w:rsidRPr="00073B8C" w:rsidRDefault="00965E3C" w:rsidP="00965E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73B8C">
        <w:rPr>
          <w:sz w:val="28"/>
          <w:szCs w:val="28"/>
        </w:rPr>
        <w:t xml:space="preserve">. </w:t>
      </w:r>
      <w:r w:rsidRPr="00FF43E0">
        <w:rPr>
          <w:sz w:val="28"/>
          <w:szCs w:val="28"/>
        </w:rPr>
        <w:t xml:space="preserve">Контроль  за  </w:t>
      </w:r>
      <w:r w:rsidRPr="00FF43E0">
        <w:rPr>
          <w:sz w:val="28"/>
          <w:szCs w:val="28"/>
          <w:lang w:val="uk-UA"/>
        </w:rPr>
        <w:t xml:space="preserve">виконанням даного </w:t>
      </w:r>
      <w:proofErr w:type="gramStart"/>
      <w:r w:rsidRPr="00FF43E0">
        <w:rPr>
          <w:sz w:val="28"/>
          <w:szCs w:val="28"/>
          <w:lang w:val="uk-UA"/>
        </w:rPr>
        <w:t>р</w:t>
      </w:r>
      <w:proofErr w:type="gramEnd"/>
      <w:r w:rsidRPr="00FF43E0">
        <w:rPr>
          <w:sz w:val="28"/>
          <w:szCs w:val="28"/>
          <w:lang w:val="uk-UA"/>
        </w:rPr>
        <w:t xml:space="preserve">ішення </w:t>
      </w:r>
      <w:r>
        <w:rPr>
          <w:sz w:val="28"/>
          <w:szCs w:val="28"/>
          <w:lang w:val="uk-UA"/>
        </w:rPr>
        <w:t>залишаю за собою.</w:t>
      </w:r>
    </w:p>
    <w:p w:rsidR="00965E3C" w:rsidRDefault="00965E3C" w:rsidP="00965E3C">
      <w:pPr>
        <w:jc w:val="both"/>
        <w:rPr>
          <w:sz w:val="28"/>
          <w:szCs w:val="28"/>
          <w:lang w:val="uk-UA"/>
        </w:rPr>
      </w:pPr>
      <w:r w:rsidRPr="00073B8C">
        <w:rPr>
          <w:sz w:val="28"/>
          <w:szCs w:val="28"/>
        </w:rPr>
        <w:t xml:space="preserve">  </w:t>
      </w:r>
    </w:p>
    <w:p w:rsidR="00965E3C" w:rsidRPr="007E216A" w:rsidRDefault="00965E3C" w:rsidP="00965E3C">
      <w:pPr>
        <w:jc w:val="both"/>
        <w:rPr>
          <w:sz w:val="28"/>
          <w:szCs w:val="28"/>
          <w:lang w:val="uk-UA"/>
        </w:rPr>
      </w:pPr>
    </w:p>
    <w:p w:rsidR="00965E3C" w:rsidRPr="00F04DCF" w:rsidRDefault="00965E3C" w:rsidP="00965E3C">
      <w:pPr>
        <w:ind w:firstLine="708"/>
        <w:jc w:val="both"/>
        <w:rPr>
          <w:b/>
          <w:sz w:val="28"/>
          <w:szCs w:val="28"/>
          <w:lang w:val="uk-UA"/>
        </w:rPr>
      </w:pPr>
      <w:r w:rsidRPr="00F04DCF">
        <w:rPr>
          <w:b/>
          <w:sz w:val="28"/>
          <w:szCs w:val="28"/>
          <w:lang w:val="uk-UA"/>
        </w:rPr>
        <w:t xml:space="preserve">Міський  голова </w:t>
      </w:r>
      <w:r w:rsidRPr="00F04DCF">
        <w:rPr>
          <w:b/>
          <w:sz w:val="28"/>
          <w:szCs w:val="28"/>
          <w:lang w:val="uk-UA"/>
        </w:rPr>
        <w:tab/>
      </w:r>
      <w:r w:rsidRPr="00F04DCF">
        <w:rPr>
          <w:b/>
          <w:sz w:val="28"/>
          <w:szCs w:val="28"/>
          <w:lang w:val="uk-UA"/>
        </w:rPr>
        <w:tab/>
      </w:r>
      <w:r w:rsidRPr="00F04DCF">
        <w:rPr>
          <w:b/>
          <w:sz w:val="28"/>
          <w:szCs w:val="28"/>
          <w:lang w:val="uk-UA"/>
        </w:rPr>
        <w:tab/>
      </w:r>
      <w:r w:rsidRPr="00F04DCF">
        <w:rPr>
          <w:b/>
          <w:sz w:val="28"/>
          <w:szCs w:val="28"/>
          <w:lang w:val="uk-UA"/>
        </w:rPr>
        <w:tab/>
        <w:t>В. М. Міхов</w:t>
      </w:r>
    </w:p>
    <w:p w:rsidR="00965E3C" w:rsidRPr="00F04DCF" w:rsidRDefault="00965E3C" w:rsidP="00965E3C">
      <w:pPr>
        <w:ind w:firstLine="708"/>
        <w:jc w:val="both"/>
        <w:rPr>
          <w:b/>
          <w:sz w:val="28"/>
          <w:szCs w:val="28"/>
          <w:lang w:val="uk-UA"/>
        </w:rPr>
      </w:pPr>
    </w:p>
    <w:p w:rsidR="00965E3C" w:rsidRPr="00F04DCF" w:rsidRDefault="00965E3C" w:rsidP="00965E3C">
      <w:pPr>
        <w:ind w:firstLine="708"/>
        <w:jc w:val="both"/>
        <w:rPr>
          <w:b/>
          <w:sz w:val="28"/>
          <w:szCs w:val="28"/>
          <w:lang w:val="uk-UA"/>
        </w:rPr>
      </w:pPr>
    </w:p>
    <w:p w:rsidR="00965E3C" w:rsidRPr="00F04DCF" w:rsidRDefault="00965E3C" w:rsidP="00965E3C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050025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>.01.</w:t>
      </w:r>
      <w:bookmarkStart w:id="0" w:name="_GoBack"/>
      <w:bookmarkEnd w:id="0"/>
      <w:r>
        <w:rPr>
          <w:b/>
          <w:sz w:val="28"/>
          <w:szCs w:val="28"/>
          <w:lang w:val="uk-UA"/>
        </w:rPr>
        <w:t>2018</w:t>
      </w:r>
      <w:r w:rsidRPr="00F04DCF">
        <w:rPr>
          <w:b/>
          <w:sz w:val="28"/>
          <w:szCs w:val="28"/>
          <w:lang w:val="uk-UA"/>
        </w:rPr>
        <w:t xml:space="preserve">  року</w:t>
      </w:r>
    </w:p>
    <w:p w:rsidR="00965E3C" w:rsidRPr="00F04DCF" w:rsidRDefault="000F4505" w:rsidP="00965E3C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 199</w:t>
      </w:r>
    </w:p>
    <w:p w:rsidR="00965E3C" w:rsidRDefault="00965E3C" w:rsidP="00965E3C"/>
    <w:p w:rsidR="00965E3C" w:rsidRDefault="00965E3C" w:rsidP="00965E3C"/>
    <w:p w:rsidR="00176465" w:rsidRDefault="00176465"/>
    <w:sectPr w:rsidR="00176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3C"/>
    <w:rsid w:val="00050025"/>
    <w:rsid w:val="000F4505"/>
    <w:rsid w:val="00156259"/>
    <w:rsid w:val="00176465"/>
    <w:rsid w:val="00965E3C"/>
    <w:rsid w:val="00F7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65E3C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965E3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65E3C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965E3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dcterms:created xsi:type="dcterms:W3CDTF">2018-01-31T10:20:00Z</dcterms:created>
  <dcterms:modified xsi:type="dcterms:W3CDTF">2018-02-06T10:35:00Z</dcterms:modified>
</cp:coreProperties>
</file>